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765" w:rsidRPr="00A71765" w:rsidRDefault="00A71765" w:rsidP="00A7176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656883-N-2018 z dnia 2018-12-04 r. </w:t>
      </w:r>
    </w:p>
    <w:p w:rsidR="00A71765" w:rsidRPr="00A71765" w:rsidRDefault="00A71765" w:rsidP="00A717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Świętokrzyskie Centrum Onkologii: Zakup wraz </w:t>
      </w:r>
      <w:proofErr w:type="spellStart"/>
      <w:r w:rsidRPr="00A71765">
        <w:rPr>
          <w:rFonts w:ascii="Times New Roman" w:eastAsia="Times New Roman" w:hAnsi="Times New Roman" w:cs="Times New Roman"/>
          <w:sz w:val="24"/>
          <w:szCs w:val="24"/>
          <w:lang w:eastAsia="pl-PL"/>
        </w:rPr>
        <w:t>zdostawą</w:t>
      </w:r>
      <w:proofErr w:type="spellEnd"/>
      <w:r w:rsidRPr="00A71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sprzętu komputerowego, pakietów oprogramowania biurowego oraz szafy serwerowej dla Świętokrzyskiego Centrum Onkologii w Kielcach.</w:t>
      </w:r>
      <w:r w:rsidRPr="00A71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A71765" w:rsidRPr="00A71765" w:rsidRDefault="00A71765" w:rsidP="00A71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A71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A71765" w:rsidRPr="00A71765" w:rsidRDefault="00A71765" w:rsidP="00A71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A71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A71765" w:rsidRPr="00A71765" w:rsidRDefault="00A71765" w:rsidP="00A71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A71765" w:rsidRPr="00A71765" w:rsidRDefault="00A71765" w:rsidP="00A71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71765" w:rsidRPr="00A71765" w:rsidRDefault="00A71765" w:rsidP="00A71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1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A71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1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71765" w:rsidRPr="00A71765" w:rsidRDefault="00A71765" w:rsidP="00A71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A71765" w:rsidRPr="00A71765" w:rsidRDefault="00A71765" w:rsidP="00A71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71765" w:rsidRPr="00A71765" w:rsidRDefault="00A71765" w:rsidP="00A71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A7176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71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A71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71765" w:rsidRPr="00A71765" w:rsidRDefault="00A71765" w:rsidP="00A71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76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A71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71765" w:rsidRPr="00A71765" w:rsidRDefault="00A71765" w:rsidP="00A71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A71765" w:rsidRPr="00A71765" w:rsidRDefault="00A71765" w:rsidP="00A71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71765" w:rsidRPr="00A71765" w:rsidRDefault="00A71765" w:rsidP="00A71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A71765" w:rsidRPr="00A71765" w:rsidRDefault="00A71765" w:rsidP="00A71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71765" w:rsidRPr="00A71765" w:rsidRDefault="00A71765" w:rsidP="00A71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A71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1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1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A71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71765" w:rsidRPr="00A71765" w:rsidRDefault="00A71765" w:rsidP="00A71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71765" w:rsidRPr="00A71765" w:rsidRDefault="00A71765" w:rsidP="00A71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A71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1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1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A71765" w:rsidRPr="00A71765" w:rsidRDefault="00A71765" w:rsidP="00A71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71765" w:rsidRPr="00A71765" w:rsidRDefault="00A71765" w:rsidP="00A71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A71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1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1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A71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71765" w:rsidRPr="00A71765" w:rsidRDefault="00A71765" w:rsidP="00A71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A71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Świętokrzyskie Centrum Onkologii, krajowy numer identyfikacyjny 126323300000, ul. ul. </w:t>
      </w:r>
      <w:proofErr w:type="spellStart"/>
      <w:r w:rsidRPr="00A71765">
        <w:rPr>
          <w:rFonts w:ascii="Times New Roman" w:eastAsia="Times New Roman" w:hAnsi="Times New Roman" w:cs="Times New Roman"/>
          <w:sz w:val="24"/>
          <w:szCs w:val="24"/>
          <w:lang w:eastAsia="pl-PL"/>
        </w:rPr>
        <w:t>Artwińskiego</w:t>
      </w:r>
      <w:proofErr w:type="spellEnd"/>
      <w:r w:rsidRPr="00A71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3 , 25734   Kielce, woj. świętokrzyskie, państwo Polska, tel. (041) 3674280, e-mail sco@onkol.kielce.pl, faks (041) 36 74 071. </w:t>
      </w:r>
      <w:r w:rsidRPr="00A71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www.onkol.kielce.pl </w:t>
      </w:r>
      <w:r w:rsidRPr="00A71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176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profilu nabywcy: </w:t>
      </w:r>
      <w:r w:rsidRPr="00A71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A71765" w:rsidRPr="00A71765" w:rsidRDefault="00A71765" w:rsidP="00A71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A71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A71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Samodzielny Publiczny Zakład Opieki Zdrowotnej </w:t>
      </w:r>
    </w:p>
    <w:p w:rsidR="00A71765" w:rsidRPr="00A71765" w:rsidRDefault="00A71765" w:rsidP="00A71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A717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A71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A71765" w:rsidRPr="00A71765" w:rsidRDefault="00A71765" w:rsidP="00A71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A71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71765" w:rsidRPr="00A71765" w:rsidRDefault="00A71765" w:rsidP="00A71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A71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1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A71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71765" w:rsidRPr="00A71765" w:rsidRDefault="00A71765" w:rsidP="00A71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A71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www.bip2.onkol.pl </w:t>
      </w:r>
    </w:p>
    <w:p w:rsidR="00A71765" w:rsidRPr="00A71765" w:rsidRDefault="00A71765" w:rsidP="00A71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1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A71765" w:rsidRPr="00A71765" w:rsidRDefault="00A71765" w:rsidP="00A71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A71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www.bip2.onkol.pl </w:t>
      </w:r>
    </w:p>
    <w:p w:rsidR="00A71765" w:rsidRPr="00A71765" w:rsidRDefault="00A71765" w:rsidP="00A71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1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A71765" w:rsidRPr="00A71765" w:rsidRDefault="00A71765" w:rsidP="00A71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71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71765" w:rsidRPr="00A71765" w:rsidRDefault="00A71765" w:rsidP="00A71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1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A71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1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1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A71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71765" w:rsidRPr="00A71765" w:rsidRDefault="00A71765" w:rsidP="00A71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71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A71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71765" w:rsidRPr="00A71765" w:rsidRDefault="00A71765" w:rsidP="00A71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1765" w:rsidRPr="00A71765" w:rsidRDefault="00A71765" w:rsidP="00A71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A71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1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A71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A71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1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1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A71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1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A71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A71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pocztą tradycyjną, kurierem lub osobiście </w:t>
      </w:r>
      <w:r w:rsidRPr="00A71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A71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Świętokrzyskie Centrum Onkologii ul. </w:t>
      </w:r>
      <w:proofErr w:type="spellStart"/>
      <w:r w:rsidRPr="00A71765">
        <w:rPr>
          <w:rFonts w:ascii="Times New Roman" w:eastAsia="Times New Roman" w:hAnsi="Times New Roman" w:cs="Times New Roman"/>
          <w:sz w:val="24"/>
          <w:szCs w:val="24"/>
          <w:lang w:eastAsia="pl-PL"/>
        </w:rPr>
        <w:t>Artwińskiego</w:t>
      </w:r>
      <w:proofErr w:type="spellEnd"/>
      <w:r w:rsidRPr="00A71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3C, budynek administracji /pok.212sekretariat/, 25-734 Ki </w:t>
      </w:r>
      <w:proofErr w:type="spellStart"/>
      <w:r w:rsidRPr="00A71765">
        <w:rPr>
          <w:rFonts w:ascii="Times New Roman" w:eastAsia="Times New Roman" w:hAnsi="Times New Roman" w:cs="Times New Roman"/>
          <w:sz w:val="24"/>
          <w:szCs w:val="24"/>
          <w:lang w:eastAsia="pl-PL"/>
        </w:rPr>
        <w:t>elce</w:t>
      </w:r>
      <w:proofErr w:type="spellEnd"/>
      <w:r w:rsidRPr="00A71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71765" w:rsidRPr="00A71765" w:rsidRDefault="00A71765" w:rsidP="00A71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76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A71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A71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71765" w:rsidRPr="00A71765" w:rsidRDefault="00A71765" w:rsidP="00A71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71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A71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71765" w:rsidRPr="00A71765" w:rsidRDefault="00A71765" w:rsidP="00A71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76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A71765" w:rsidRPr="00A71765" w:rsidRDefault="00A71765" w:rsidP="00A71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1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A71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Zakup wraz </w:t>
      </w:r>
      <w:proofErr w:type="spellStart"/>
      <w:r w:rsidRPr="00A71765">
        <w:rPr>
          <w:rFonts w:ascii="Times New Roman" w:eastAsia="Times New Roman" w:hAnsi="Times New Roman" w:cs="Times New Roman"/>
          <w:sz w:val="24"/>
          <w:szCs w:val="24"/>
          <w:lang w:eastAsia="pl-PL"/>
        </w:rPr>
        <w:t>zdostawą</w:t>
      </w:r>
      <w:proofErr w:type="spellEnd"/>
      <w:r w:rsidRPr="00A71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sprzętu komputerowego, pakietów oprogramowania biurowego oraz szafy serwerowej dla Świętokrzyskiego Centrum Onkologii w Kielcach. </w:t>
      </w:r>
      <w:r w:rsidRPr="00A71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1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A71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AZP 241-162/2018 </w:t>
      </w:r>
      <w:r w:rsidRPr="00A71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1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A71765" w:rsidRPr="00A71765" w:rsidRDefault="00A71765" w:rsidP="00A71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71765" w:rsidRPr="00A71765" w:rsidRDefault="00A71765" w:rsidP="00A71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1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A71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A71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1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A71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1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A71765" w:rsidRPr="00A71765" w:rsidRDefault="00A71765" w:rsidP="00A71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A71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1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A71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1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A71765" w:rsidRPr="00A71765" w:rsidRDefault="00A71765" w:rsidP="00A71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A71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1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1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1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A71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1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1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1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1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1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A7176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A71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A71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Zakup wraz z dostawą sprzętu komputerowego, pakietów oprogramowania biurowego oraz szafy serwerowej dla Świętokrzyskiego Centrum Onkologii w Kielcach, stosownie do : Pakietu nr 1- Komputer używany, poleasingowy (jednostka centralna) – 22 szt. Pakietu nr 2 - Laptop używany, poleasingowy – 6 szt. Pakietu nr 3 - Monitor fabrycznie nowy – 22 szt. Pakietu nr 4 - Pakiet biurowy – 14 szt. Pakietu nr 5 - Szafa teleinformatyczna – 1 szt. Szczegółowy opis przedmiotu zamówienia został zawarty w załączniku nr 2 i 3 do SIWZ. </w:t>
      </w:r>
      <w:r w:rsidRPr="00A71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1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1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A71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30200000-1 </w:t>
      </w:r>
      <w:r w:rsidRPr="00A71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1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A71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A71765" w:rsidRPr="00A71765" w:rsidTr="00A717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1765" w:rsidRPr="00A71765" w:rsidRDefault="00A71765" w:rsidP="00A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17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A71765" w:rsidRPr="00A71765" w:rsidTr="00A717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1765" w:rsidRPr="00A71765" w:rsidRDefault="00A71765" w:rsidP="00A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17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30237000-9</w:t>
            </w:r>
          </w:p>
        </w:tc>
      </w:tr>
      <w:tr w:rsidR="00A71765" w:rsidRPr="00A71765" w:rsidTr="00A717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1765" w:rsidRPr="00A71765" w:rsidRDefault="00A71765" w:rsidP="00A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17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31213300-5</w:t>
            </w:r>
          </w:p>
        </w:tc>
      </w:tr>
    </w:tbl>
    <w:p w:rsidR="00A71765" w:rsidRPr="00A71765" w:rsidRDefault="00A71765" w:rsidP="00A71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1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1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II.6) Całkowita wartość zamówienia </w:t>
      </w:r>
      <w:r w:rsidRPr="00A7176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A71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A71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A71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A71765" w:rsidRPr="00A71765" w:rsidRDefault="00A71765" w:rsidP="00A71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176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A71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71765" w:rsidRPr="00A71765" w:rsidRDefault="00A71765" w:rsidP="00A71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1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A71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A71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A71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71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A7176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71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A71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1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A71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1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A7176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A71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A71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14 </w:t>
      </w:r>
      <w:r w:rsidRPr="00A71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176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A71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1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1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A7176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A7176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A71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A71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1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1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A71765" w:rsidRPr="00A71765" w:rsidRDefault="00A71765" w:rsidP="00A71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76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A71765" w:rsidRPr="00A71765" w:rsidRDefault="00A71765" w:rsidP="00A71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A71765" w:rsidRPr="00A71765" w:rsidRDefault="00A71765" w:rsidP="00A71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A71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1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A71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A71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1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A71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A71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A71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1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A71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A71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A71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A71765" w:rsidRPr="00A71765" w:rsidRDefault="00A71765" w:rsidP="00A71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A71765" w:rsidRPr="00A71765" w:rsidRDefault="00A71765" w:rsidP="00A71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A71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A71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1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1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A71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A71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A7176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71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A71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1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1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1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1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1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1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71765" w:rsidRPr="00A71765" w:rsidRDefault="00A71765" w:rsidP="00A71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A71765" w:rsidRPr="00A71765" w:rsidRDefault="00A71765" w:rsidP="00A71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A71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A71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1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A71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A71765" w:rsidRPr="00A71765" w:rsidRDefault="00A71765" w:rsidP="00A71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A71765" w:rsidRPr="00A71765" w:rsidRDefault="00A71765" w:rsidP="00A71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Odpisu z właściwego rejestru lub z centralnej ewidencji i informacji o działalności gospodarczej, jeżeli odrębne przepisy wymagają wpisu do rejestru lub ewidencji, w celu potwierdzenia braku podstaw wykluczenia na podstawie art. 24 ust. 5 pkt 1 ustawy; 2. Oświadczenia wykonawcy o przynależności albo braku przynależności do tej samej grupy kapitałowej; w przypadku przynależności do tej samej grupy kapitałowej wykonawca może złożyć wraz z oświadczeniem dokumenty bądź informacje potwierdzające, że powiązania z innym wykonawcą nie prowadzą do zakłócenia konkurencji w postępowaniu. Zgodnie z art. 24 ust. 11 </w:t>
      </w:r>
      <w:proofErr w:type="spellStart"/>
      <w:r w:rsidRPr="00A7176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71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wykonawca, w terminie 3 dni od zamieszczenia na stronie internetowej informacji dotyczących kwoty, jaką zamierza przeznaczyć na sfinansowanie zamówienia, firm oraz adresów wykonawców, którzy złożyli oferty w terminie i ceny, przekazuje zamawiającemu (bez wezwania) oświadczenie o przynależności lub braku przynależności do tej samej grupy kapitałowej, o której mowa w art. 24 ust. 1 pkt 23 </w:t>
      </w:r>
      <w:proofErr w:type="spellStart"/>
      <w:r w:rsidRPr="00A7176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71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Wraz ze złożeniem oświadczenia, wykonawca może przedstawić dowody, że powiązania z innym wykonawcą nie prowadzą do zakłócenia konkurencji w postępowaniu o udzielenie zamówienia. Wzór oświadczenia o przynależności lub braku przynależności do tej samej grupy kapitałowej, o której mowa w art. 24 ust. 1 pkt 23 </w:t>
      </w:r>
      <w:proofErr w:type="spellStart"/>
      <w:r w:rsidRPr="00A7176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71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stanowi Załącznik nr 5 do SIWZ. Wykonawca który nie należy do żadnej grupy kapitałowej może załączyć w/w oświadczenie wraz ze składaną ofertą. </w:t>
      </w:r>
    </w:p>
    <w:p w:rsidR="00A71765" w:rsidRPr="00A71765" w:rsidRDefault="00A71765" w:rsidP="00A71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A71765" w:rsidRPr="00A71765" w:rsidRDefault="00A71765" w:rsidP="00A71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A71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1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1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1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A71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1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71765" w:rsidRPr="00A71765" w:rsidRDefault="00A71765" w:rsidP="00A71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A71765" w:rsidRPr="00A71765" w:rsidRDefault="00A71765" w:rsidP="00A71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Wydruk ze strony: http://www.cpubenchmark.net potwierdzający spełnienie wymogów SIWZ - dotyczy Pakietu nr 1,2 . </w:t>
      </w:r>
    </w:p>
    <w:p w:rsidR="00A71765" w:rsidRPr="00A71765" w:rsidRDefault="00A71765" w:rsidP="00A71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A71765" w:rsidRPr="00A71765" w:rsidRDefault="00A71765" w:rsidP="00A71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Druk Oferta. 2. Formularz cenowy oferty - Załącznik nr 1 do SIWZ. 3. Oświadczenie wstępnie potwierdzające, że wykonawca nie podlega wykluczeniu z postępowania - Wzór oświadczenia stanowi Załącznik nr 4 do SIWZ. 4. Ewentualne pełnomocnictwo, określające zakres umocowania podpisane przez osoby uprawnione do reprezentacji Wykonawcy. 5. </w:t>
      </w:r>
      <w:r w:rsidRPr="00A7176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Wypełniony i podpisany przez osoby uprawnione do reprezentowania opis przedmiotu zamówienia - Załącznik Nr 2-3 do SIWZ /Wykonawca wypełnia w zakresie pakietu na który składa ofertę/. </w:t>
      </w:r>
    </w:p>
    <w:p w:rsidR="00A71765" w:rsidRPr="00A71765" w:rsidRDefault="00A71765" w:rsidP="00A71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76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A71765" w:rsidRPr="00A71765" w:rsidRDefault="00A71765" w:rsidP="00A71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A71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1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A71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A71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1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A71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71765" w:rsidRPr="00A71765" w:rsidRDefault="00A71765" w:rsidP="00A71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71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A71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71765" w:rsidRPr="00A71765" w:rsidRDefault="00A71765" w:rsidP="00A71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1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A71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71765" w:rsidRPr="00A71765" w:rsidRDefault="00A71765" w:rsidP="00A71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71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A71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71765" w:rsidRPr="00A71765" w:rsidRDefault="00A71765" w:rsidP="00A71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1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A71765" w:rsidRPr="00A71765" w:rsidRDefault="00A71765" w:rsidP="00A71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71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A71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A71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A71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71765" w:rsidRPr="00A71765" w:rsidRDefault="00A71765" w:rsidP="00A71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1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A71765" w:rsidRPr="00A71765" w:rsidRDefault="00A71765" w:rsidP="00A71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71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A71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A71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A71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A71765" w:rsidRPr="00A71765" w:rsidRDefault="00A71765" w:rsidP="00A71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1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A71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176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A71765" w:rsidRPr="00A71765" w:rsidRDefault="00A71765" w:rsidP="00A71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A71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A71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A71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A71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71765" w:rsidRPr="00A71765" w:rsidRDefault="00A71765" w:rsidP="00A71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1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A71765" w:rsidRPr="00A71765" w:rsidRDefault="00A71765" w:rsidP="00A71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A71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1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A71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1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A71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1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176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Informacje dodatkowe: </w:t>
      </w:r>
      <w:r w:rsidRPr="00A71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1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A71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1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A71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1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A71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1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A71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1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A71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71765" w:rsidRPr="00A71765" w:rsidRDefault="00A71765" w:rsidP="00A71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1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A71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1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A7176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A71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A71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1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1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A71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1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A71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1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1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A71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A71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A71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A71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A71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A71765" w:rsidRPr="00A71765" w:rsidRDefault="00A71765" w:rsidP="00A71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A71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1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A71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A71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71765" w:rsidRPr="00A71765" w:rsidRDefault="00A71765" w:rsidP="00A71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1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A71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1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A71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1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A71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"/>
        <w:gridCol w:w="1016"/>
      </w:tblGrid>
      <w:tr w:rsidR="00A71765" w:rsidRPr="00A71765" w:rsidTr="00A717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1765" w:rsidRPr="00A71765" w:rsidRDefault="00A71765" w:rsidP="00A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17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1765" w:rsidRPr="00A71765" w:rsidRDefault="00A71765" w:rsidP="00A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17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71765" w:rsidRPr="00A71765" w:rsidTr="00A717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1765" w:rsidRPr="00A71765" w:rsidRDefault="00A71765" w:rsidP="00A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17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1765" w:rsidRPr="00A71765" w:rsidRDefault="00A71765" w:rsidP="00A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17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A71765" w:rsidRPr="00A71765" w:rsidTr="00A717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1765" w:rsidRPr="00A71765" w:rsidRDefault="00A71765" w:rsidP="00A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17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1765" w:rsidRPr="00A71765" w:rsidRDefault="00A71765" w:rsidP="00A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17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A71765" w:rsidRPr="00A71765" w:rsidRDefault="00A71765" w:rsidP="00A71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1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A71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A71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A71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</w:t>
      </w:r>
      <w:r w:rsidRPr="00A7176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nieograniczony) </w:t>
      </w:r>
      <w:r w:rsidRPr="00A71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A71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1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A71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1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A71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1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A71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1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A71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A71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A71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1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A71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1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1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1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A71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1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A71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1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A71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1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A71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1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A71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A71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1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1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A71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1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1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A71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1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A71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1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A71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1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A71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1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1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A71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A71765" w:rsidRPr="00A71765" w:rsidRDefault="00A71765" w:rsidP="00A71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A71765" w:rsidRPr="00A71765" w:rsidRDefault="00A71765" w:rsidP="00A71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A71765" w:rsidRPr="00A71765" w:rsidRDefault="00A71765" w:rsidP="00A71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A71765" w:rsidRPr="00A71765" w:rsidRDefault="00A71765" w:rsidP="00A71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A71765" w:rsidRPr="00A71765" w:rsidRDefault="00A71765" w:rsidP="00A71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A71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1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176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Wykonawcy, którzy nie złożyli nowych postąpień, zostaną zakwalifikowani do następnego etapu: </w:t>
      </w:r>
    </w:p>
    <w:p w:rsidR="00A71765" w:rsidRPr="00A71765" w:rsidRDefault="00A71765" w:rsidP="00A71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A71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A71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A71765" w:rsidRPr="00A71765" w:rsidRDefault="00A71765" w:rsidP="00A71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A71765" w:rsidRPr="00A71765" w:rsidRDefault="00A71765" w:rsidP="00A71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A71765" w:rsidRPr="00A71765" w:rsidRDefault="00A71765" w:rsidP="00A71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A71765" w:rsidRPr="00A71765" w:rsidRDefault="00A71765" w:rsidP="00A71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A71765" w:rsidRPr="00A71765" w:rsidRDefault="00A71765" w:rsidP="00A71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A71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1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1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A71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A71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A71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Pakiet nr 1 - 4 a. zmiany przepisów podatkowych w zakresie zmiany stawki podatku VAT. W przypadku wprowadzenia zmiany stawki podatku VAT, zmianie ulegnie stawka podatku VAT oraz wartość podatku VAT, b. co do wysokości wynagrodzenia netto lub brutto w przypadku, gdy zmiana ta jest korzystna dla Zamawiającego tj. w przypadku obniżenia wartości netto lub brutto wynagrodzenia Wykonawcy, bez równoczesnej zmiany zakresu Przedmiotu Umowy także w wypadku zmian w obowiązujących przepisach prawa, mających wpływ na wartość robót objętych niniejszą Umową, c. wystąpienia zmian powszechnie obowiązujących przepisów prawa w zakresie mającym wpływ na realizację umowy - w zakresie dostosowania postanowień umowy do zmiany przepisów prawa, d. zmiany nazwy oraz formy prawnej Stron - w zakresie dostosowania umowy do tych zmian, e. wystąpienia siły wyższej (Siła wyższa - zdarzenie lub połączenie zdarzeń obiektywnie niezależnych od Stron, które zasadniczo i istotnie utrudniają wykonywanie części lub całości zobowiązań wynikających z umowy, których Strony nie mogły przewidzieć i którym nie mogły zapobiec ani ich przezwyciężyć i im przeciwdziałać poprzez działanie z należytą starannością ogólnie przewidzianą dla cywilnoprawnych stosunków zobowiązaniowych) - w zakresie dostosowania umowy do tych zmian, f. wyniknięcia rozbieżności lub niejasności w rozumieniu pojęć użytych w umowie, których nie można usunąć w inny sposób, a zmiana będzie umożliwiać usunięcie rozbieżności i doprecyzowanie umowy w celu jednoznacznej interpretacji jej zapisów przez Strony - w zakresie dostosowania umowy do tych zmian. Pakiet nr 5 1) zmiany przepisów podatkowych w zakresie zmiany stawki podatku VAT. W przypadku wprowadzenia zmiany stawki podatku VAT, zmianie ulegnie wysokość wynagrodzenia netto wchodzącego w skład łącznego wynagrodzenia brutto, o którym mowa w § 4 ust.1 i ust. 3 umowy. Wartość wynagrodzenia brutto nie ulegnie zmianie; 2) wystąpienia zmian powszechnie obowiązujących przepisów prawa w zakresie mającym wpływ na realizację umowy - w zakresie dostosowania postanowień umowy do zmiany przepisów prawa; 3) zmiany przedmiotu umowy w szczególności ze względów organizacyjnych, technologicznych, osobowych w zakresie osób uczestniczących w wykonywaniu zamówienia lub gdy konieczne będą oszczędności środków publicznych - w zakresie sposobu realizacji przedmiotu umowy lub zmniejszenia wynagrodzenia maksymalnie o 20 % jego wartości brutto; 4) opóźnień w realizacji projektu - w zakresie zmian w terminach w § 2 ust. 1 Umowy, o ile zmiana taka jest korzystna dla Zamawiającego lub jest konieczna w celu prawidłowej realizacji projektu; 5) zmiany nazwy oraz formy prawnej Stron - w zakresie dostosowania umowy do tych zmian; 6) wystąpienia siły wyższej (Siła wyższa - zdarzenie lub połączenie zdarzeń obiektywnie niezależnych od </w:t>
      </w:r>
      <w:r w:rsidRPr="00A7176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Stron, które zasadniczo i istotnie utrudniają wykonywanie części lub całości zobowiązań wynikających z umowy, których Strony nie mogły przewidzieć i którym nie mogły zapobiec ani ich przezwyciężyć i im przeciwdziałać poprzez działanie z należytą starannością ogólnie przewidzianą dla cywilnoprawnych stosunków zobowiązaniowych) - w zakresie dostosowania umowy do tych zmian. 7) zmiany terminu wykonania zamówienia (skrócenie/wydłużenie) lub terminów płatności, wstrzymaniem/przerwaniem wykonania projektu z przyczyn zależnych od Zamawiającego lub będących następstwem zaistnienia siły wyższej, - w zakresie dostosowania umowy do tych zmian. 8) Zmiany osób: odpowiedzialnych za realizację umowy, przewidzianych do wykonania przedmiotu umowy, nowe osoby muszą spełniać wymagania określone w SIWZ – w zakresie dostosowania umowy do tych zmian. 9) Zmiany nr konta, o którym mowa w §4 ust. 3 Umowy. 10) Zmiany sposobu spełnienia świadczenia: a) Pojawienie się na rynku urządzeń nowszej generacji pozwalających na zaoszczędzenie kosztów realizacji przedmiotu umowy. b) Pojawienie się nowszej, korzystniejszej dla realizacji przedmiotu zamówienia, technologii wykonania przedmiotu umowy. c) Zmiany w wymaganych parametrach sprzętu komputerowego w związku z pojawiającymi się rozwojowymi zmianami techniczno-technologicznymi. d) Wydłużenia okresu gwarancji lub rękojmi o dowolny okres. 11) Zmiany, o których mowa powyżej nie mogą spowodować zwiększenia wartości wynagrodzenia brutto, o którym mowa w § 4 ust.1 Umowy. </w:t>
      </w:r>
      <w:r w:rsidRPr="00A71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1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A71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1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1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A7176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A71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1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1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A71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1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1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1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A71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2018-12-13, godzina: 10:00, </w:t>
      </w:r>
      <w:r w:rsidRPr="00A71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A71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1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A71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1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A71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język polski </w:t>
      </w:r>
      <w:r w:rsidRPr="00A71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1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A71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A71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1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A71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A71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1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A71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A71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1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A71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1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Zamawiający: nie zamierza zawrzeć umowy ramowej, nie zamierza ustanowić dynamicznego systemu zakupów. Zamawiający dopuszcza możliwość złożenia ofert równoważnych </w:t>
      </w:r>
      <w:r w:rsidRPr="00A7176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(oferowany przedmiot zamówienia nie gorszy niż ten określony w SIWZ), jeżeli z opisu przedmiotu zamówienia mogłoby wynikać, iż przedmiot zamówienia określony został poprzez wskazanie znaku towarowego, pochodzenia lub patentu. W ofercie należy podać swoje odpowiedniki i zamieścić opis dotyczący właściwości odpowiedników. Brak: wskazania proponowanych odpowiedników i opisu dotyczącego właściwości zastosowanych odpowiedników stanowi podstawę do odrzucenia oferty – art. 89 ust. 1 pkt. 2 ustawy Prawo Zamówień Publicznych. </w:t>
      </w:r>
    </w:p>
    <w:p w:rsidR="00A71765" w:rsidRPr="00A71765" w:rsidRDefault="00A71765" w:rsidP="00A717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76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A71765" w:rsidRPr="00A71765" w:rsidRDefault="00A71765" w:rsidP="00A71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1765" w:rsidRPr="00A71765" w:rsidRDefault="00A71765" w:rsidP="00A71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5"/>
        <w:gridCol w:w="180"/>
        <w:gridCol w:w="834"/>
        <w:gridCol w:w="7133"/>
      </w:tblGrid>
      <w:tr w:rsidR="00A71765" w:rsidRPr="00A71765" w:rsidTr="00A717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1765" w:rsidRPr="00A71765" w:rsidRDefault="00A71765" w:rsidP="00A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17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A71765" w:rsidRPr="00A71765" w:rsidRDefault="00A71765" w:rsidP="00A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17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71765" w:rsidRPr="00A71765" w:rsidRDefault="00A71765" w:rsidP="00A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17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A71765" w:rsidRPr="00A71765" w:rsidRDefault="00A71765" w:rsidP="00A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17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1 - Komputer używany, poleasingowy (jednostka centralna) - 22 szt.</w:t>
            </w:r>
          </w:p>
        </w:tc>
      </w:tr>
    </w:tbl>
    <w:p w:rsidR="00A71765" w:rsidRPr="00A71765" w:rsidRDefault="00A71765" w:rsidP="00A71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A7176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A71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A71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A71765">
        <w:rPr>
          <w:rFonts w:ascii="Times New Roman" w:eastAsia="Times New Roman" w:hAnsi="Times New Roman" w:cs="Times New Roman"/>
          <w:sz w:val="24"/>
          <w:szCs w:val="24"/>
          <w:lang w:eastAsia="pl-PL"/>
        </w:rPr>
        <w:t>Zakup</w:t>
      </w:r>
      <w:proofErr w:type="spellEnd"/>
      <w:r w:rsidRPr="00A71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dostawą sprzętu komputerowego, pakietów oprogramowania biurowego oraz szafy serwerowej dla Świętokrzyskiego Centrum Onkologii w Kielcach, stosownie do : Pakietu nr 1- Komputer używany, poleasingowy (jednostka centralna) – 22 szt. Szczegółowy opis przedmiotu zamówienia został zawarty w załączniku nr 2 i 3 do SIWZ. </w:t>
      </w:r>
      <w:r w:rsidRPr="00A71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1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A71765">
        <w:rPr>
          <w:rFonts w:ascii="Times New Roman" w:eastAsia="Times New Roman" w:hAnsi="Times New Roman" w:cs="Times New Roman"/>
          <w:sz w:val="24"/>
          <w:szCs w:val="24"/>
          <w:lang w:eastAsia="pl-PL"/>
        </w:rPr>
        <w:t>30200000-1, 30237000-9</w:t>
      </w:r>
      <w:r w:rsidRPr="00A71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1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1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A71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A71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A71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1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1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A71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A71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dniach: 14</w:t>
      </w:r>
      <w:r w:rsidRPr="00A71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A71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A71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1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"/>
        <w:gridCol w:w="1016"/>
      </w:tblGrid>
      <w:tr w:rsidR="00A71765" w:rsidRPr="00A71765" w:rsidTr="00A717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1765" w:rsidRPr="00A71765" w:rsidRDefault="00A71765" w:rsidP="00A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17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1765" w:rsidRPr="00A71765" w:rsidRDefault="00A71765" w:rsidP="00A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17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71765" w:rsidRPr="00A71765" w:rsidTr="00A717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1765" w:rsidRPr="00A71765" w:rsidRDefault="00A71765" w:rsidP="00A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17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1765" w:rsidRPr="00A71765" w:rsidRDefault="00A71765" w:rsidP="00A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17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A71765" w:rsidRPr="00A71765" w:rsidTr="00A717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1765" w:rsidRPr="00A71765" w:rsidRDefault="00A71765" w:rsidP="00A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17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1765" w:rsidRPr="00A71765" w:rsidRDefault="00A71765" w:rsidP="00A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17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A71765" w:rsidRPr="00A71765" w:rsidRDefault="00A71765" w:rsidP="00A7176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1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A71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5174"/>
      </w:tblGrid>
      <w:tr w:rsidR="00A71765" w:rsidRPr="00A71765" w:rsidTr="00A717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1765" w:rsidRPr="00A71765" w:rsidRDefault="00A71765" w:rsidP="00A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17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A71765" w:rsidRPr="00A71765" w:rsidRDefault="00A71765" w:rsidP="00A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17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71765" w:rsidRPr="00A71765" w:rsidRDefault="00A71765" w:rsidP="00A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17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A71765" w:rsidRPr="00A71765" w:rsidRDefault="00A71765" w:rsidP="00A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17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2 - Laptopy używane, poleasingowe - 6 szt.</w:t>
            </w:r>
          </w:p>
        </w:tc>
      </w:tr>
    </w:tbl>
    <w:p w:rsidR="00A71765" w:rsidRPr="00A71765" w:rsidRDefault="00A71765" w:rsidP="00A71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A7176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A71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A71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A71765">
        <w:rPr>
          <w:rFonts w:ascii="Times New Roman" w:eastAsia="Times New Roman" w:hAnsi="Times New Roman" w:cs="Times New Roman"/>
          <w:sz w:val="24"/>
          <w:szCs w:val="24"/>
          <w:lang w:eastAsia="pl-PL"/>
        </w:rPr>
        <w:t>Zakup</w:t>
      </w:r>
      <w:proofErr w:type="spellEnd"/>
      <w:r w:rsidRPr="00A71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dostawą sprzętu komputerowego, pakietów oprogramowania biurowego oraz szafy serwerowej dla Świętokrzyskiego Centrum Onkologii w Kielcach, stosownie do : Pakietu nr 2 - Laptop używany, poleasingowy – 6 szt. Szczegółowy opis przedmiotu zamówienia został zawarty w załączniku nr 2 i 3 do SIWZ. </w:t>
      </w:r>
      <w:r w:rsidRPr="00A71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1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A71765">
        <w:rPr>
          <w:rFonts w:ascii="Times New Roman" w:eastAsia="Times New Roman" w:hAnsi="Times New Roman" w:cs="Times New Roman"/>
          <w:sz w:val="24"/>
          <w:szCs w:val="24"/>
          <w:lang w:eastAsia="pl-PL"/>
        </w:rPr>
        <w:t>30200000-1, 30237000-9</w:t>
      </w:r>
      <w:r w:rsidRPr="00A71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1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1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3) Wartość części zamówienia(jeżeli zamawiający podaje informacje o wartości zamówienia):</w:t>
      </w:r>
      <w:r w:rsidRPr="00A71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A71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A71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1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1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A71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A71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dniach: 14</w:t>
      </w:r>
      <w:r w:rsidRPr="00A71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A71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A71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1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"/>
        <w:gridCol w:w="1016"/>
      </w:tblGrid>
      <w:tr w:rsidR="00A71765" w:rsidRPr="00A71765" w:rsidTr="00A717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1765" w:rsidRPr="00A71765" w:rsidRDefault="00A71765" w:rsidP="00A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17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1765" w:rsidRPr="00A71765" w:rsidRDefault="00A71765" w:rsidP="00A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17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71765" w:rsidRPr="00A71765" w:rsidTr="00A717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1765" w:rsidRPr="00A71765" w:rsidRDefault="00A71765" w:rsidP="00A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17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1765" w:rsidRPr="00A71765" w:rsidRDefault="00A71765" w:rsidP="00A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17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A71765" w:rsidRPr="00A71765" w:rsidTr="00A717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1765" w:rsidRPr="00A71765" w:rsidRDefault="00A71765" w:rsidP="00A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17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1765" w:rsidRPr="00A71765" w:rsidRDefault="00A71765" w:rsidP="00A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17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A71765" w:rsidRPr="00A71765" w:rsidRDefault="00A71765" w:rsidP="00A7176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1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A71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4701"/>
      </w:tblGrid>
      <w:tr w:rsidR="00A71765" w:rsidRPr="00A71765" w:rsidTr="00A717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1765" w:rsidRPr="00A71765" w:rsidRDefault="00A71765" w:rsidP="00A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17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A71765" w:rsidRPr="00A71765" w:rsidRDefault="00A71765" w:rsidP="00A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17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71765" w:rsidRPr="00A71765" w:rsidRDefault="00A71765" w:rsidP="00A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17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A71765" w:rsidRPr="00A71765" w:rsidRDefault="00A71765" w:rsidP="00A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17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3 - Monitory fabrycznie nowe - 22 szt.</w:t>
            </w:r>
          </w:p>
        </w:tc>
      </w:tr>
    </w:tbl>
    <w:p w:rsidR="00A71765" w:rsidRPr="00A71765" w:rsidRDefault="00A71765" w:rsidP="00A71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A7176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A71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A71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A71765">
        <w:rPr>
          <w:rFonts w:ascii="Times New Roman" w:eastAsia="Times New Roman" w:hAnsi="Times New Roman" w:cs="Times New Roman"/>
          <w:sz w:val="24"/>
          <w:szCs w:val="24"/>
          <w:lang w:eastAsia="pl-PL"/>
        </w:rPr>
        <w:t>Zakup</w:t>
      </w:r>
      <w:proofErr w:type="spellEnd"/>
      <w:r w:rsidRPr="00A71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dostawą sprzętu komputerowego, pakietów oprogramowania biurowego oraz szafy serwerowej dla Świętokrzyskiego Centrum Onkologii w Kielcach, stosownie do : Pakietu nr 3 - Monitor fabrycznie nowy – 22 szt. Szczegółowy opis przedmiotu zamówienia został zawarty w załączniku nr 2 i 3 do SIWZ. </w:t>
      </w:r>
      <w:r w:rsidRPr="00A71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1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A71765">
        <w:rPr>
          <w:rFonts w:ascii="Times New Roman" w:eastAsia="Times New Roman" w:hAnsi="Times New Roman" w:cs="Times New Roman"/>
          <w:sz w:val="24"/>
          <w:szCs w:val="24"/>
          <w:lang w:eastAsia="pl-PL"/>
        </w:rPr>
        <w:t>30200000-1, 30237000-9</w:t>
      </w:r>
      <w:r w:rsidRPr="00A71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1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1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A71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A71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A71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1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1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A71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A71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dniach: 14</w:t>
      </w:r>
      <w:r w:rsidRPr="00A71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A71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A71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1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"/>
        <w:gridCol w:w="1016"/>
      </w:tblGrid>
      <w:tr w:rsidR="00A71765" w:rsidRPr="00A71765" w:rsidTr="00A717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1765" w:rsidRPr="00A71765" w:rsidRDefault="00A71765" w:rsidP="00A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17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1765" w:rsidRPr="00A71765" w:rsidRDefault="00A71765" w:rsidP="00A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17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71765" w:rsidRPr="00A71765" w:rsidTr="00A717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1765" w:rsidRPr="00A71765" w:rsidRDefault="00A71765" w:rsidP="00A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17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1765" w:rsidRPr="00A71765" w:rsidRDefault="00A71765" w:rsidP="00A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17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A71765" w:rsidRPr="00A71765" w:rsidTr="00A717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1765" w:rsidRPr="00A71765" w:rsidRDefault="00A71765" w:rsidP="00A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17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1765" w:rsidRPr="00A71765" w:rsidRDefault="00A71765" w:rsidP="00A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17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A71765" w:rsidRPr="00A71765" w:rsidRDefault="00A71765" w:rsidP="00A7176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1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A71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3602"/>
      </w:tblGrid>
      <w:tr w:rsidR="00A71765" w:rsidRPr="00A71765" w:rsidTr="00A717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1765" w:rsidRPr="00A71765" w:rsidRDefault="00A71765" w:rsidP="00A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17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A71765" w:rsidRPr="00A71765" w:rsidRDefault="00A71765" w:rsidP="00A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17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71765" w:rsidRPr="00A71765" w:rsidRDefault="00A71765" w:rsidP="00A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17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A71765" w:rsidRPr="00A71765" w:rsidRDefault="00A71765" w:rsidP="00A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17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4 - Pakiet biurowy - 14 szt.</w:t>
            </w:r>
          </w:p>
        </w:tc>
      </w:tr>
    </w:tbl>
    <w:p w:rsidR="00A71765" w:rsidRPr="00A71765" w:rsidRDefault="00A71765" w:rsidP="00A71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A7176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A71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</w:t>
      </w:r>
      <w:r w:rsidRPr="00A71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innowacyjnego -określenie zapotrzebowania na innowacyjny produkt, usługę lub roboty </w:t>
      </w:r>
      <w:proofErr w:type="spellStart"/>
      <w:r w:rsidRPr="00A71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A71765">
        <w:rPr>
          <w:rFonts w:ascii="Times New Roman" w:eastAsia="Times New Roman" w:hAnsi="Times New Roman" w:cs="Times New Roman"/>
          <w:sz w:val="24"/>
          <w:szCs w:val="24"/>
          <w:lang w:eastAsia="pl-PL"/>
        </w:rPr>
        <w:t>Zakup</w:t>
      </w:r>
      <w:proofErr w:type="spellEnd"/>
      <w:r w:rsidRPr="00A71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dostawą sprzętu komputerowego, pakietów oprogramowania biurowego oraz szafy serwerowej dla Świętokrzyskiego Centrum Onkologii w Kielcach, stosownie do : Pakietu nr 4 - Pakiet biurowy – 14 szt. Szczegółowy opis przedmiotu zamówienia został zawarty w załączniku nr 2 i 3 do SIWZ. </w:t>
      </w:r>
      <w:r w:rsidRPr="00A71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1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A71765">
        <w:rPr>
          <w:rFonts w:ascii="Times New Roman" w:eastAsia="Times New Roman" w:hAnsi="Times New Roman" w:cs="Times New Roman"/>
          <w:sz w:val="24"/>
          <w:szCs w:val="24"/>
          <w:lang w:eastAsia="pl-PL"/>
        </w:rPr>
        <w:t>30200000-1, 30237000-9</w:t>
      </w:r>
      <w:r w:rsidRPr="00A71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1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1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A71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A71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A71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1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1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A71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A71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dniach: 14</w:t>
      </w:r>
      <w:r w:rsidRPr="00A71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A71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A71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1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"/>
        <w:gridCol w:w="1016"/>
      </w:tblGrid>
      <w:tr w:rsidR="00A71765" w:rsidRPr="00A71765" w:rsidTr="00A717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1765" w:rsidRPr="00A71765" w:rsidRDefault="00A71765" w:rsidP="00A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17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1765" w:rsidRPr="00A71765" w:rsidRDefault="00A71765" w:rsidP="00A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17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71765" w:rsidRPr="00A71765" w:rsidTr="00A717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1765" w:rsidRPr="00A71765" w:rsidRDefault="00A71765" w:rsidP="00A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17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1765" w:rsidRPr="00A71765" w:rsidRDefault="00A71765" w:rsidP="00A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17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A71765" w:rsidRPr="00A71765" w:rsidTr="00A717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1765" w:rsidRPr="00A71765" w:rsidRDefault="00A71765" w:rsidP="00A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17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1765" w:rsidRPr="00A71765" w:rsidRDefault="00A71765" w:rsidP="00A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17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A71765" w:rsidRPr="00A71765" w:rsidRDefault="00A71765" w:rsidP="00A7176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1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A71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4347"/>
      </w:tblGrid>
      <w:tr w:rsidR="00A71765" w:rsidRPr="00A71765" w:rsidTr="00A717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1765" w:rsidRPr="00A71765" w:rsidRDefault="00A71765" w:rsidP="00A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17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A71765" w:rsidRPr="00A71765" w:rsidRDefault="00A71765" w:rsidP="00A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17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71765" w:rsidRPr="00A71765" w:rsidRDefault="00A71765" w:rsidP="00A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17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A71765" w:rsidRPr="00A71765" w:rsidRDefault="00A71765" w:rsidP="00A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17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5 - Szafa teleinformatyczna - 1 szt.</w:t>
            </w:r>
          </w:p>
        </w:tc>
      </w:tr>
    </w:tbl>
    <w:p w:rsidR="00A71765" w:rsidRPr="00A71765" w:rsidRDefault="00A71765" w:rsidP="00A71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A7176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A71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A71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A71765">
        <w:rPr>
          <w:rFonts w:ascii="Times New Roman" w:eastAsia="Times New Roman" w:hAnsi="Times New Roman" w:cs="Times New Roman"/>
          <w:sz w:val="24"/>
          <w:szCs w:val="24"/>
          <w:lang w:eastAsia="pl-PL"/>
        </w:rPr>
        <w:t>Zakup</w:t>
      </w:r>
      <w:proofErr w:type="spellEnd"/>
      <w:r w:rsidRPr="00A71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dostawą sprzętu komputerowego, pakietów oprogramowania biurowego oraz szafy serwerowej dla Świętokrzyskiego Centrum Onkologii w Kielcach, stosownie do : Pakietu nr 5 - Szafa teleinformatyczna – 1 szt. Szczegółowy opis przedmiotu zamówienia został zawarty w załączniku nr 2 i 3 do SIWZ. </w:t>
      </w:r>
      <w:r w:rsidRPr="00A71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1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A71765">
        <w:rPr>
          <w:rFonts w:ascii="Times New Roman" w:eastAsia="Times New Roman" w:hAnsi="Times New Roman" w:cs="Times New Roman"/>
          <w:sz w:val="24"/>
          <w:szCs w:val="24"/>
          <w:lang w:eastAsia="pl-PL"/>
        </w:rPr>
        <w:t>30200000-1, 31213300-5</w:t>
      </w:r>
      <w:r w:rsidRPr="00A71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1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1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A71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A71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A71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1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1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A71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A71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dniach: 14</w:t>
      </w:r>
      <w:r w:rsidRPr="00A71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A71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A71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1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"/>
        <w:gridCol w:w="1016"/>
      </w:tblGrid>
      <w:tr w:rsidR="00A71765" w:rsidRPr="00A71765" w:rsidTr="00A717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1765" w:rsidRPr="00A71765" w:rsidRDefault="00A71765" w:rsidP="00A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17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1765" w:rsidRPr="00A71765" w:rsidRDefault="00A71765" w:rsidP="00A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17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71765" w:rsidRPr="00A71765" w:rsidTr="00A717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1765" w:rsidRPr="00A71765" w:rsidRDefault="00A71765" w:rsidP="00A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17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1765" w:rsidRPr="00A71765" w:rsidRDefault="00A71765" w:rsidP="00A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17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A71765" w:rsidRPr="00A71765" w:rsidTr="00A717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1765" w:rsidRPr="00A71765" w:rsidRDefault="00A71765" w:rsidP="00A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17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1765" w:rsidRPr="00A71765" w:rsidRDefault="00A71765" w:rsidP="00A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17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A71765" w:rsidRPr="00A71765" w:rsidRDefault="00A71765" w:rsidP="00A7176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76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A71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A71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71765" w:rsidRPr="00A71765" w:rsidRDefault="00A71765" w:rsidP="00A7176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1765" w:rsidRPr="00A71765" w:rsidRDefault="00A71765" w:rsidP="00A7176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A71765" w:rsidRPr="00A71765" w:rsidTr="00A717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1765" w:rsidRPr="00A71765" w:rsidRDefault="00A71765" w:rsidP="00A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A71765" w:rsidRPr="00A71765" w:rsidRDefault="00A71765" w:rsidP="00A717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A71765" w:rsidRPr="00A71765" w:rsidTr="00A717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1765" w:rsidRPr="00A71765" w:rsidRDefault="00A71765" w:rsidP="00A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CB7982" w:rsidRDefault="00CB7982">
      <w:bookmarkStart w:id="0" w:name="_GoBack"/>
      <w:bookmarkEnd w:id="0"/>
    </w:p>
    <w:sectPr w:rsidR="00CB79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AFE"/>
    <w:rsid w:val="00327AFE"/>
    <w:rsid w:val="00A71765"/>
    <w:rsid w:val="00CB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0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92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73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8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32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923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6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82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70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7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9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50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305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36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50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18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38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1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59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67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072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11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6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918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48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48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8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61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68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0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8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6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40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1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0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7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21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9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22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90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688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4119</Words>
  <Characters>24718</Characters>
  <Application>Microsoft Office Word</Application>
  <DocSecurity>0</DocSecurity>
  <Lines>205</Lines>
  <Paragraphs>57</Paragraphs>
  <ScaleCrop>false</ScaleCrop>
  <Company/>
  <LinksUpToDate>false</LinksUpToDate>
  <CharactersWithSpaces>28780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Motyka Maja</dc:creator>
  <cp:keywords/>
  <dc:description/>
  <cp:lastModifiedBy>Motyka Maja</cp:lastModifiedBy>
  <cp:revision>2</cp:revision>
  <dcterms:created xsi:type="dcterms:W3CDTF">2018-12-04T09:09:00Z</dcterms:created>
  <dcterms:modified xsi:type="dcterms:W3CDTF">2018-12-04T09:09:00Z</dcterms:modified>
</cp:coreProperties>
</file>